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B7" w:rsidRDefault="004B19B7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Pr="00590C16" w:rsidRDefault="00E72BFE" w:rsidP="00E72B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B5"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– Управление) информирует, что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19B7">
        <w:rPr>
          <w:rFonts w:ascii="Times New Roman" w:hAnsi="Times New Roman" w:cs="Times New Roman"/>
          <w:sz w:val="28"/>
          <w:szCs w:val="28"/>
        </w:rPr>
        <w:t xml:space="preserve">9 </w:t>
      </w:r>
      <w:r w:rsidR="00224797">
        <w:rPr>
          <w:rFonts w:ascii="Times New Roman" w:hAnsi="Times New Roman" w:cs="Times New Roman"/>
          <w:sz w:val="28"/>
          <w:szCs w:val="28"/>
        </w:rPr>
        <w:t>месяцев</w:t>
      </w:r>
      <w:r w:rsidR="004B1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1B42B5">
        <w:rPr>
          <w:rFonts w:ascii="Times New Roman" w:hAnsi="Times New Roman" w:cs="Times New Roman"/>
          <w:sz w:val="28"/>
          <w:szCs w:val="28"/>
        </w:rPr>
        <w:t xml:space="preserve">года рассмотрено </w:t>
      </w:r>
      <w:r w:rsidR="00224797">
        <w:rPr>
          <w:rFonts w:ascii="Times New Roman" w:hAnsi="Times New Roman" w:cs="Times New Roman"/>
          <w:sz w:val="28"/>
          <w:szCs w:val="28"/>
        </w:rPr>
        <w:t>10381</w:t>
      </w:r>
      <w:r w:rsidRPr="001B42B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B19B7">
        <w:rPr>
          <w:rFonts w:ascii="Times New Roman" w:hAnsi="Times New Roman" w:cs="Times New Roman"/>
          <w:sz w:val="28"/>
          <w:szCs w:val="28"/>
        </w:rPr>
        <w:t>е</w:t>
      </w:r>
      <w:r w:rsidRPr="001B42B5">
        <w:rPr>
          <w:rFonts w:ascii="Times New Roman" w:hAnsi="Times New Roman" w:cs="Times New Roman"/>
          <w:sz w:val="28"/>
          <w:szCs w:val="28"/>
        </w:rPr>
        <w:t xml:space="preserve"> на кадастровый учет и </w:t>
      </w:r>
      <w:r w:rsidR="00224797">
        <w:rPr>
          <w:rFonts w:ascii="Times New Roman" w:hAnsi="Times New Roman" w:cs="Times New Roman"/>
          <w:sz w:val="28"/>
          <w:szCs w:val="28"/>
        </w:rPr>
        <w:t>65713</w:t>
      </w:r>
      <w:r w:rsidRPr="001B42B5">
        <w:rPr>
          <w:rFonts w:ascii="Times New Roman" w:hAnsi="Times New Roman" w:cs="Times New Roman"/>
          <w:sz w:val="28"/>
          <w:szCs w:val="28"/>
        </w:rPr>
        <w:t xml:space="preserve">  заявлени</w:t>
      </w:r>
      <w:r w:rsidR="00224797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прав. </w:t>
      </w:r>
      <w:r w:rsidR="00224797">
        <w:rPr>
          <w:rFonts w:ascii="Times New Roman" w:hAnsi="Times New Roman" w:cs="Times New Roman"/>
          <w:sz w:val="28"/>
          <w:szCs w:val="28"/>
        </w:rPr>
        <w:tab/>
      </w:r>
      <w:r w:rsidR="002247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1B42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равлением рассмотрено </w:t>
      </w:r>
      <w:r w:rsidR="00224797">
        <w:rPr>
          <w:rFonts w:ascii="Times New Roman" w:hAnsi="Times New Roman" w:cs="Times New Roman"/>
          <w:sz w:val="28"/>
          <w:szCs w:val="28"/>
        </w:rPr>
        <w:t>3245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B19B7">
        <w:rPr>
          <w:rFonts w:ascii="Times New Roman" w:hAnsi="Times New Roman" w:cs="Times New Roman"/>
          <w:sz w:val="28"/>
          <w:szCs w:val="28"/>
        </w:rPr>
        <w:t>й</w:t>
      </w:r>
      <w:r w:rsidRPr="001B42B5">
        <w:rPr>
          <w:rFonts w:ascii="Times New Roman" w:hAnsi="Times New Roman" w:cs="Times New Roman"/>
          <w:sz w:val="28"/>
          <w:szCs w:val="28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>За этот же период в соответствии с 218-ФЗ выда</w:t>
      </w:r>
      <w:r w:rsidR="004B19B7">
        <w:rPr>
          <w:rFonts w:ascii="Times New Roman" w:hAnsi="Times New Roman" w:cs="Times New Roman"/>
          <w:sz w:val="28"/>
          <w:szCs w:val="28"/>
        </w:rPr>
        <w:t>н</w:t>
      </w:r>
      <w:r w:rsidRPr="001B42B5">
        <w:rPr>
          <w:rFonts w:ascii="Times New Roman" w:hAnsi="Times New Roman" w:cs="Times New Roman"/>
          <w:sz w:val="28"/>
          <w:szCs w:val="28"/>
        </w:rPr>
        <w:t xml:space="preserve">о </w:t>
      </w:r>
      <w:r w:rsidR="00224797">
        <w:rPr>
          <w:rFonts w:ascii="Times New Roman" w:hAnsi="Times New Roman" w:cs="Times New Roman"/>
          <w:sz w:val="28"/>
          <w:szCs w:val="28"/>
        </w:rPr>
        <w:t>197140</w:t>
      </w:r>
      <w:r w:rsidRPr="001B42B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="004B19B7">
        <w:rPr>
          <w:rFonts w:ascii="Times New Roman" w:hAnsi="Times New Roman" w:cs="Times New Roman"/>
          <w:sz w:val="28"/>
          <w:szCs w:val="28"/>
        </w:rPr>
        <w:tab/>
      </w:r>
      <w:r w:rsidRPr="001B42B5">
        <w:rPr>
          <w:rFonts w:ascii="Times New Roman" w:hAnsi="Times New Roman" w:cs="Times New Roman"/>
          <w:sz w:val="28"/>
          <w:szCs w:val="28"/>
        </w:rPr>
        <w:t xml:space="preserve">Документы на получение услуг Росреестра можно подать в офисах Федеральной кадастровой палаты и многофункциональных центрах «Мои документы». </w:t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13321F">
        <w:rPr>
          <w:rFonts w:ascii="Times New Roman" w:hAnsi="Times New Roman" w:cs="Times New Roman"/>
          <w:sz w:val="28"/>
          <w:szCs w:val="28"/>
        </w:rPr>
        <w:t>на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590C16">
        <w:rPr>
          <w:rFonts w:ascii="Times New Roman" w:hAnsi="Times New Roman" w:cs="Times New Roman"/>
          <w:sz w:val="28"/>
          <w:szCs w:val="28"/>
        </w:rPr>
        <w:t>димост</w:t>
      </w:r>
      <w:r w:rsidR="0013321F">
        <w:rPr>
          <w:rFonts w:ascii="Times New Roman" w:hAnsi="Times New Roman" w:cs="Times New Roman"/>
          <w:sz w:val="28"/>
          <w:szCs w:val="28"/>
        </w:rPr>
        <w:t>ь</w:t>
      </w:r>
      <w:r w:rsidR="00590C16">
        <w:rPr>
          <w:rFonts w:ascii="Times New Roman" w:hAnsi="Times New Roman" w:cs="Times New Roman"/>
          <w:sz w:val="28"/>
          <w:szCs w:val="28"/>
        </w:rPr>
        <w:t xml:space="preserve"> указания в заявлении </w:t>
      </w:r>
      <w:r w:rsidR="009F4F52" w:rsidRPr="00590C16">
        <w:rPr>
          <w:rFonts w:ascii="Times New Roman" w:hAnsi="Times New Roman" w:cs="Times New Roman"/>
          <w:sz w:val="28"/>
          <w:szCs w:val="28"/>
        </w:rPr>
        <w:t xml:space="preserve">о </w:t>
      </w:r>
      <w:r w:rsidR="00590C16">
        <w:rPr>
          <w:rFonts w:ascii="Times New Roman" w:hAnsi="Times New Roman" w:cs="Times New Roman"/>
          <w:sz w:val="28"/>
          <w:szCs w:val="28"/>
        </w:rPr>
        <w:t xml:space="preserve">  </w:t>
      </w:r>
      <w:r w:rsidR="009F4F52" w:rsidRPr="00590C16">
        <w:rPr>
          <w:rFonts w:ascii="Times New Roman" w:hAnsi="Times New Roman" w:cs="Times New Roman"/>
          <w:sz w:val="28"/>
          <w:szCs w:val="28"/>
        </w:rPr>
        <w:t>государственном кадастровом учете недвижимого имущества и (или)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 в целях направления предусмотренных законодательством Российской Федерации уведомлений, в том числе о ходе оказания государственной услуги.</w:t>
      </w:r>
    </w:p>
    <w:sectPr w:rsidR="009F4F52" w:rsidRPr="00590C16" w:rsidSect="00D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FE"/>
    <w:rsid w:val="0013321F"/>
    <w:rsid w:val="00143F0D"/>
    <w:rsid w:val="00224797"/>
    <w:rsid w:val="003F352B"/>
    <w:rsid w:val="004B19B7"/>
    <w:rsid w:val="00590C16"/>
    <w:rsid w:val="009F4F52"/>
    <w:rsid w:val="00DD03DD"/>
    <w:rsid w:val="00E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mail</cp:lastModifiedBy>
  <cp:revision>5</cp:revision>
  <dcterms:created xsi:type="dcterms:W3CDTF">2017-02-27T12:58:00Z</dcterms:created>
  <dcterms:modified xsi:type="dcterms:W3CDTF">2017-10-10T11:24:00Z</dcterms:modified>
</cp:coreProperties>
</file>